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14410" w14:textId="773AAEE6" w:rsidR="00317EF8" w:rsidRDefault="00863BCE" w:rsidP="00317EF8">
      <w:pPr>
        <w:pStyle w:val="APWSectionTitles"/>
        <w:rPr>
          <w:rStyle w:val="SubtleEmphasis"/>
          <w:rFonts w:eastAsiaTheme="minorHAnsi"/>
          <w:b w:val="0"/>
          <w:bCs/>
          <w:i w:val="0"/>
          <w:iCs w:val="0"/>
          <w:color w:val="000000" w:themeColor="text1"/>
        </w:rPr>
      </w:pPr>
      <w:r>
        <w:rPr>
          <w:rStyle w:val="SubtleEmphasis"/>
          <w:rFonts w:eastAsiaTheme="minorHAnsi"/>
          <w:i w:val="0"/>
          <w:iCs w:val="0"/>
          <w:color w:val="000000" w:themeColor="text1"/>
        </w:rPr>
        <w:t xml:space="preserve">overarching </w:t>
      </w:r>
      <w:r w:rsidR="00317EF8">
        <w:rPr>
          <w:rStyle w:val="SubtleEmphasis"/>
          <w:rFonts w:eastAsiaTheme="minorHAnsi"/>
          <w:i w:val="0"/>
          <w:iCs w:val="0"/>
          <w:color w:val="000000" w:themeColor="text1"/>
        </w:rPr>
        <w:t xml:space="preserve">QUEStion: </w:t>
      </w:r>
    </w:p>
    <w:p w14:paraId="49B156E8" w14:textId="37934F6B" w:rsidR="004E5839" w:rsidRPr="004A257B" w:rsidRDefault="004E5839" w:rsidP="00863BCE">
      <w:pPr>
        <w:pStyle w:val="LessonHeading1"/>
        <w:ind w:left="720"/>
        <w:rPr>
          <w:rFonts w:asciiTheme="minorHAnsi" w:eastAsiaTheme="minorHAnsi" w:hAnsiTheme="minorHAnsi" w:cstheme="minorBidi"/>
          <w:b w:val="0"/>
          <w:i/>
          <w:iCs/>
          <w:caps w:val="0"/>
          <w:color w:val="000000" w:themeColor="text1"/>
          <w:kern w:val="0"/>
          <w:szCs w:val="28"/>
        </w:rPr>
      </w:pPr>
      <w:r w:rsidRPr="004A257B">
        <w:rPr>
          <w:rFonts w:asciiTheme="minorHAnsi" w:eastAsiaTheme="minorHAnsi" w:hAnsiTheme="minorHAnsi" w:cstheme="minorBidi"/>
          <w:b w:val="0"/>
          <w:i/>
          <w:iCs/>
          <w:caps w:val="0"/>
          <w:color w:val="000000" w:themeColor="text1"/>
          <w:kern w:val="0"/>
          <w:szCs w:val="28"/>
        </w:rPr>
        <w:t>How can simple questions</w:t>
      </w:r>
      <w:r w:rsidR="004A257B">
        <w:rPr>
          <w:rFonts w:asciiTheme="minorHAnsi" w:eastAsiaTheme="minorHAnsi" w:hAnsiTheme="minorHAnsi" w:cstheme="minorBidi"/>
          <w:b w:val="0"/>
          <w:i/>
          <w:iCs/>
          <w:caps w:val="0"/>
          <w:color w:val="000000" w:themeColor="text1"/>
          <w:kern w:val="0"/>
          <w:szCs w:val="28"/>
        </w:rPr>
        <w:t>,</w:t>
      </w:r>
      <w:r w:rsidRPr="004A257B">
        <w:rPr>
          <w:rFonts w:asciiTheme="minorHAnsi" w:eastAsiaTheme="minorHAnsi" w:hAnsiTheme="minorHAnsi" w:cstheme="minorBidi"/>
          <w:b w:val="0"/>
          <w:i/>
          <w:iCs/>
          <w:caps w:val="0"/>
          <w:color w:val="000000" w:themeColor="text1"/>
          <w:kern w:val="0"/>
          <w:szCs w:val="28"/>
        </w:rPr>
        <w:t xml:space="preserve"> along with careful observation</w:t>
      </w:r>
      <w:r w:rsidR="004A257B">
        <w:rPr>
          <w:rFonts w:asciiTheme="minorHAnsi" w:eastAsiaTheme="minorHAnsi" w:hAnsiTheme="minorHAnsi" w:cstheme="minorBidi"/>
          <w:b w:val="0"/>
          <w:i/>
          <w:iCs/>
          <w:caps w:val="0"/>
          <w:color w:val="000000" w:themeColor="text1"/>
          <w:kern w:val="0"/>
          <w:szCs w:val="28"/>
        </w:rPr>
        <w:t>,</w:t>
      </w:r>
      <w:r w:rsidRPr="004A257B">
        <w:rPr>
          <w:rFonts w:asciiTheme="minorHAnsi" w:eastAsiaTheme="minorHAnsi" w:hAnsiTheme="minorHAnsi" w:cstheme="minorBidi"/>
          <w:b w:val="0"/>
          <w:i/>
          <w:iCs/>
          <w:caps w:val="0"/>
          <w:color w:val="000000" w:themeColor="text1"/>
          <w:kern w:val="0"/>
          <w:szCs w:val="28"/>
        </w:rPr>
        <w:t xml:space="preserve"> help your students better understand their world? </w:t>
      </w:r>
    </w:p>
    <w:p w14:paraId="5FE34638" w14:textId="314ED782" w:rsidR="00E4637A" w:rsidRDefault="00E4637A" w:rsidP="00B10767">
      <w:pPr>
        <w:pStyle w:val="LessonHeading1"/>
      </w:pPr>
      <w:r>
        <w:t>Concept</w:t>
      </w:r>
    </w:p>
    <w:p w14:paraId="38AE5AC9" w14:textId="6D4294ED" w:rsidR="00E4637A" w:rsidRPr="00E4637A" w:rsidRDefault="00374475" w:rsidP="00E4637A">
      <w:pPr>
        <w:pStyle w:val="LessonParagrap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Three</w:t>
      </w:r>
      <w:r w:rsidR="00157930">
        <w:rPr>
          <w:rFonts w:asciiTheme="minorHAnsi" w:hAnsiTheme="minorHAnsi" w:cstheme="minorHAnsi"/>
          <w:sz w:val="22"/>
          <w:szCs w:val="20"/>
        </w:rPr>
        <w:t xml:space="preserve"> basic questions - </w:t>
      </w:r>
      <w:r w:rsidR="00157930" w:rsidRPr="004E5839">
        <w:rPr>
          <w:rFonts w:asciiTheme="minorHAnsi" w:hAnsiTheme="minorHAnsi" w:cstheme="minorHAnsi"/>
          <w:i/>
          <w:iCs/>
          <w:sz w:val="22"/>
        </w:rPr>
        <w:t>I notice, I wonder</w:t>
      </w:r>
      <w:r w:rsidR="00157930">
        <w:rPr>
          <w:rFonts w:asciiTheme="minorHAnsi" w:hAnsiTheme="minorHAnsi" w:cstheme="minorHAnsi"/>
          <w:i/>
          <w:iCs/>
          <w:sz w:val="22"/>
        </w:rPr>
        <w:t>,</w:t>
      </w:r>
      <w:r w:rsidR="00157930">
        <w:rPr>
          <w:rFonts w:asciiTheme="minorHAnsi" w:hAnsiTheme="minorHAnsi" w:cstheme="minorHAnsi"/>
          <w:sz w:val="22"/>
        </w:rPr>
        <w:t xml:space="preserve"> and </w:t>
      </w:r>
      <w:r w:rsidR="00157930" w:rsidRPr="004E5839">
        <w:rPr>
          <w:rFonts w:asciiTheme="minorHAnsi" w:hAnsiTheme="minorHAnsi" w:cstheme="minorHAnsi"/>
          <w:i/>
          <w:iCs/>
          <w:sz w:val="22"/>
        </w:rPr>
        <w:t>It reminds me o</w:t>
      </w:r>
      <w:r w:rsidR="00157930">
        <w:rPr>
          <w:rFonts w:asciiTheme="minorHAnsi" w:hAnsiTheme="minorHAnsi" w:cstheme="minorHAnsi"/>
          <w:i/>
          <w:iCs/>
          <w:sz w:val="22"/>
        </w:rPr>
        <w:t xml:space="preserve">f </w:t>
      </w:r>
      <w:r w:rsidR="00157930">
        <w:rPr>
          <w:rFonts w:asciiTheme="minorHAnsi" w:hAnsiTheme="minorHAnsi" w:cstheme="minorHAnsi"/>
          <w:sz w:val="22"/>
          <w:szCs w:val="20"/>
        </w:rPr>
        <w:t xml:space="preserve">– </w:t>
      </w:r>
      <w:r>
        <w:rPr>
          <w:rFonts w:asciiTheme="minorHAnsi" w:hAnsiTheme="minorHAnsi" w:cstheme="minorHAnsi"/>
          <w:sz w:val="22"/>
          <w:szCs w:val="20"/>
        </w:rPr>
        <w:t xml:space="preserve">can </w:t>
      </w:r>
      <w:r w:rsidR="00157930">
        <w:rPr>
          <w:rFonts w:asciiTheme="minorHAnsi" w:hAnsiTheme="minorHAnsi" w:cstheme="minorHAnsi"/>
          <w:sz w:val="22"/>
          <w:szCs w:val="20"/>
        </w:rPr>
        <w:t>engage student’s natural curiosity and</w:t>
      </w:r>
      <w:r w:rsidR="00E4637A">
        <w:rPr>
          <w:rFonts w:asciiTheme="minorHAnsi" w:hAnsiTheme="minorHAnsi" w:cstheme="minorHAnsi"/>
          <w:sz w:val="22"/>
          <w:szCs w:val="20"/>
        </w:rPr>
        <w:t xml:space="preserve"> inquiry when observing and interacting with </w:t>
      </w:r>
      <w:r>
        <w:rPr>
          <w:rFonts w:asciiTheme="minorHAnsi" w:hAnsiTheme="minorHAnsi" w:cstheme="minorHAnsi"/>
          <w:sz w:val="22"/>
          <w:szCs w:val="20"/>
        </w:rPr>
        <w:t>the natural world</w:t>
      </w:r>
      <w:r w:rsidR="00E4637A">
        <w:rPr>
          <w:rFonts w:asciiTheme="minorHAnsi" w:hAnsiTheme="minorHAnsi" w:cstheme="minorHAnsi"/>
          <w:sz w:val="22"/>
          <w:szCs w:val="20"/>
        </w:rPr>
        <w:t xml:space="preserve">. </w:t>
      </w:r>
    </w:p>
    <w:p w14:paraId="26609931" w14:textId="10CD91A9" w:rsidR="00E4637A" w:rsidRDefault="00E4637A" w:rsidP="00E4637A">
      <w:pPr>
        <w:pStyle w:val="APWSectionTitles"/>
      </w:pPr>
      <w:r>
        <w:t>activate</w:t>
      </w:r>
    </w:p>
    <w:p w14:paraId="3959B239" w14:textId="710BB389" w:rsidR="00245510" w:rsidRPr="00245510" w:rsidRDefault="00245510" w:rsidP="00245510">
      <w:pPr>
        <w:pStyle w:val="APWParagraph"/>
      </w:pPr>
      <w:r>
        <w:t xml:space="preserve">Students </w:t>
      </w:r>
      <w:r w:rsidR="00863BCE">
        <w:t xml:space="preserve">select a mystery organism video from the APW video bank and interview </w:t>
      </w:r>
      <w:r w:rsidR="00157930">
        <w:t>it using four categories of questions: 1) descriptive, 2) counting and measurement, 3) behavioral, and 4) time.</w:t>
      </w:r>
    </w:p>
    <w:p w14:paraId="63624BE8" w14:textId="2F0A88ED" w:rsidR="00E4637A" w:rsidRDefault="00E4637A" w:rsidP="00E4637A">
      <w:pPr>
        <w:pStyle w:val="APWSectionTitles"/>
      </w:pPr>
      <w:r>
        <w:t>check</w:t>
      </w:r>
    </w:p>
    <w:p w14:paraId="4233C6D6" w14:textId="717E3EEF" w:rsidR="00157930" w:rsidRPr="00157930" w:rsidRDefault="00157930" w:rsidP="00157930">
      <w:pPr>
        <w:pStyle w:val="APWParagraph"/>
      </w:pPr>
      <w:r>
        <w:t xml:space="preserve">Students share with their peers what they learned about their organism after their interview. </w:t>
      </w:r>
    </w:p>
    <w:p w14:paraId="70AE722B" w14:textId="07B5AE10" w:rsidR="00F43365" w:rsidRPr="00B10767" w:rsidRDefault="00F43365" w:rsidP="00B10767">
      <w:pPr>
        <w:pStyle w:val="LessonHeading1"/>
      </w:pPr>
      <w:r w:rsidRPr="00B10767">
        <w:t>Objectives</w:t>
      </w:r>
    </w:p>
    <w:p w14:paraId="17083731" w14:textId="0870AB0A" w:rsidR="00C17739" w:rsidRDefault="00374475" w:rsidP="001D7A13">
      <w:pPr>
        <w:pStyle w:val="LessonBulletPoints-spaced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</w:t>
      </w:r>
      <w:r w:rsidR="004E5839">
        <w:rPr>
          <w:rFonts w:asciiTheme="minorHAnsi" w:hAnsiTheme="minorHAnsi" w:cstheme="minorHAnsi"/>
          <w:sz w:val="22"/>
        </w:rPr>
        <w:t xml:space="preserve">se three basic questions </w:t>
      </w:r>
      <w:r w:rsidR="004E5839" w:rsidRPr="004E5839">
        <w:rPr>
          <w:rFonts w:asciiTheme="minorHAnsi" w:hAnsiTheme="minorHAnsi" w:cstheme="minorHAnsi"/>
          <w:i/>
          <w:iCs/>
          <w:sz w:val="22"/>
        </w:rPr>
        <w:t>– I notice, I wonder</w:t>
      </w:r>
      <w:r w:rsidR="00954EC3">
        <w:rPr>
          <w:rFonts w:asciiTheme="minorHAnsi" w:hAnsiTheme="minorHAnsi" w:cstheme="minorHAnsi"/>
          <w:i/>
          <w:iCs/>
          <w:sz w:val="22"/>
        </w:rPr>
        <w:t>,</w:t>
      </w:r>
      <w:r w:rsidR="004E5839">
        <w:rPr>
          <w:rFonts w:asciiTheme="minorHAnsi" w:hAnsiTheme="minorHAnsi" w:cstheme="minorHAnsi"/>
          <w:sz w:val="22"/>
        </w:rPr>
        <w:t xml:space="preserve"> and </w:t>
      </w:r>
      <w:r w:rsidR="004E5839" w:rsidRPr="004E5839">
        <w:rPr>
          <w:rFonts w:asciiTheme="minorHAnsi" w:hAnsiTheme="minorHAnsi" w:cstheme="minorHAnsi"/>
          <w:i/>
          <w:iCs/>
          <w:sz w:val="22"/>
        </w:rPr>
        <w:t>It reminds me o</w:t>
      </w:r>
      <w:r w:rsidR="004E5839">
        <w:rPr>
          <w:rFonts w:asciiTheme="minorHAnsi" w:hAnsiTheme="minorHAnsi" w:cstheme="minorHAnsi"/>
          <w:i/>
          <w:iCs/>
          <w:sz w:val="22"/>
        </w:rPr>
        <w:t>f –</w:t>
      </w:r>
      <w:r w:rsidR="004E5839">
        <w:rPr>
          <w:rFonts w:asciiTheme="minorHAnsi" w:hAnsiTheme="minorHAnsi" w:cstheme="minorHAnsi"/>
          <w:sz w:val="22"/>
        </w:rPr>
        <w:t xml:space="preserve"> as a framework for </w:t>
      </w:r>
      <w:r w:rsidR="004B54CB">
        <w:rPr>
          <w:rFonts w:asciiTheme="minorHAnsi" w:hAnsiTheme="minorHAnsi" w:cstheme="minorHAnsi"/>
          <w:sz w:val="22"/>
        </w:rPr>
        <w:t>deepening observation skills and making connections</w:t>
      </w:r>
      <w:r w:rsidR="00C17739">
        <w:rPr>
          <w:rFonts w:asciiTheme="minorHAnsi" w:hAnsiTheme="minorHAnsi" w:cstheme="minorHAnsi"/>
          <w:sz w:val="22"/>
        </w:rPr>
        <w:t xml:space="preserve"> between us and the natural world.</w:t>
      </w:r>
    </w:p>
    <w:p w14:paraId="107B2EAF" w14:textId="655E4B70" w:rsidR="00C17739" w:rsidRDefault="00374475" w:rsidP="001D7A13">
      <w:pPr>
        <w:pStyle w:val="LessonBulletPoints-spaced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Interview </w:t>
      </w:r>
      <w:r w:rsidR="00C17739">
        <w:rPr>
          <w:rFonts w:asciiTheme="minorHAnsi" w:hAnsiTheme="minorHAnsi" w:cstheme="minorHAnsi"/>
          <w:sz w:val="22"/>
        </w:rPr>
        <w:t>an organism</w:t>
      </w:r>
      <w:r>
        <w:rPr>
          <w:rFonts w:asciiTheme="minorHAnsi" w:hAnsiTheme="minorHAnsi" w:cstheme="minorHAnsi"/>
          <w:sz w:val="22"/>
        </w:rPr>
        <w:t xml:space="preserve"> using four categories of questions</w:t>
      </w:r>
      <w:r w:rsidR="00C17739">
        <w:rPr>
          <w:rFonts w:asciiTheme="minorHAnsi" w:hAnsiTheme="minorHAnsi" w:cstheme="minorHAnsi"/>
          <w:sz w:val="22"/>
        </w:rPr>
        <w:t>: 1) descriptive, 2) counting and measurement, 3) Behavioral questions, and 4) time.</w:t>
      </w:r>
    </w:p>
    <w:p w14:paraId="3D307B10" w14:textId="791C2376" w:rsidR="004654C3" w:rsidRPr="00B10767" w:rsidRDefault="005E01B1" w:rsidP="00B10767">
      <w:pPr>
        <w:pStyle w:val="LessonHeading1"/>
      </w:pPr>
      <w:r w:rsidRPr="00B10767">
        <w:t>resources</w:t>
      </w:r>
    </w:p>
    <w:p w14:paraId="4D8BFE3A" w14:textId="5E856551" w:rsidR="00317EF8" w:rsidRDefault="002276AC" w:rsidP="00C473D8">
      <w:pPr>
        <w:pStyle w:val="APWL1Bullet"/>
        <w:numPr>
          <w:ilvl w:val="0"/>
          <w:numId w:val="2"/>
        </w:numPr>
      </w:pPr>
      <w:r>
        <w:t xml:space="preserve">PowerPoint: </w:t>
      </w:r>
      <w:hyperlink r:id="rId8" w:history="1">
        <w:r w:rsidR="004E5839" w:rsidRPr="001220FE">
          <w:rPr>
            <w:rStyle w:val="Hyperlink"/>
            <w:b/>
            <w:bCs/>
          </w:rPr>
          <w:t xml:space="preserve">Asking Questions and Defining Problems </w:t>
        </w:r>
        <w:r w:rsidR="001220FE" w:rsidRPr="001220FE">
          <w:rPr>
            <w:rStyle w:val="Hyperlink"/>
            <w:b/>
            <w:bCs/>
          </w:rPr>
          <w:t>Presentation.pptx</w:t>
        </w:r>
      </w:hyperlink>
    </w:p>
    <w:p w14:paraId="121930A0" w14:textId="03986C4C" w:rsidR="002276AC" w:rsidRPr="001220FE" w:rsidRDefault="004E5839" w:rsidP="001220FE">
      <w:pPr>
        <w:pStyle w:val="LessonBulletPoints-spaced"/>
        <w:rPr>
          <w:rFonts w:asciiTheme="minorHAnsi" w:hAnsiTheme="minorHAnsi" w:cstheme="minorHAnsi"/>
          <w:sz w:val="22"/>
          <w:szCs w:val="20"/>
        </w:rPr>
      </w:pPr>
      <w:r w:rsidRPr="001220FE">
        <w:rPr>
          <w:rFonts w:asciiTheme="minorHAnsi" w:hAnsiTheme="minorHAnsi" w:cstheme="minorHAnsi"/>
          <w:sz w:val="22"/>
          <w:szCs w:val="20"/>
        </w:rPr>
        <w:t xml:space="preserve">Student Handout: </w:t>
      </w:r>
      <w:hyperlink r:id="rId9" w:history="1">
        <w:r w:rsidR="001220FE" w:rsidRPr="001220FE">
          <w:rPr>
            <w:rStyle w:val="Hyperlink"/>
            <w:rFonts w:asciiTheme="minorHAnsi" w:hAnsiTheme="minorHAnsi" w:cstheme="minorHAnsi"/>
            <w:b/>
            <w:bCs/>
            <w:sz w:val="22"/>
            <w:szCs w:val="20"/>
          </w:rPr>
          <w:t>Interviewing</w:t>
        </w:r>
        <w:r w:rsidRPr="001220FE">
          <w:rPr>
            <w:rStyle w:val="Hyperlink"/>
            <w:rFonts w:asciiTheme="minorHAnsi" w:hAnsiTheme="minorHAnsi" w:cstheme="minorHAnsi"/>
            <w:b/>
            <w:bCs/>
            <w:sz w:val="22"/>
            <w:szCs w:val="20"/>
          </w:rPr>
          <w:t xml:space="preserve"> an Organism Activity</w:t>
        </w:r>
        <w:r w:rsidR="001220FE" w:rsidRPr="001220FE">
          <w:rPr>
            <w:rStyle w:val="Hyperlink"/>
            <w:rFonts w:asciiTheme="minorHAnsi" w:hAnsiTheme="minorHAnsi" w:cstheme="minorHAnsi"/>
            <w:b/>
            <w:bCs/>
            <w:sz w:val="22"/>
            <w:szCs w:val="20"/>
          </w:rPr>
          <w:t>.docx</w:t>
        </w:r>
      </w:hyperlink>
    </w:p>
    <w:p w14:paraId="1983C837" w14:textId="6E53B176" w:rsidR="00C473D8" w:rsidRPr="00C17739" w:rsidRDefault="00C17739" w:rsidP="00C17739">
      <w:pPr>
        <w:pStyle w:val="LessonBulletPoints-spaced"/>
        <w:rPr>
          <w:rFonts w:asciiTheme="minorHAnsi" w:hAnsiTheme="minorHAnsi" w:cstheme="minorHAnsi"/>
          <w:sz w:val="22"/>
          <w:szCs w:val="20"/>
        </w:rPr>
      </w:pPr>
      <w:r w:rsidRPr="00C17739">
        <w:rPr>
          <w:rFonts w:asciiTheme="minorHAnsi" w:hAnsiTheme="minorHAnsi" w:cstheme="minorHAnsi"/>
          <w:sz w:val="22"/>
          <w:szCs w:val="20"/>
        </w:rPr>
        <w:t>Organism video links</w:t>
      </w:r>
      <w:r>
        <w:rPr>
          <w:rFonts w:asciiTheme="minorHAnsi" w:hAnsiTheme="minorHAnsi" w:cstheme="minorHAnsi"/>
          <w:sz w:val="22"/>
          <w:szCs w:val="20"/>
        </w:rPr>
        <w:t xml:space="preserve"> – See </w:t>
      </w:r>
      <w:r w:rsidR="001220FE">
        <w:rPr>
          <w:rFonts w:asciiTheme="minorHAnsi" w:hAnsiTheme="minorHAnsi" w:cstheme="minorHAnsi"/>
          <w:sz w:val="22"/>
          <w:szCs w:val="20"/>
        </w:rPr>
        <w:t>p2 of the S</w:t>
      </w:r>
      <w:r>
        <w:rPr>
          <w:rFonts w:asciiTheme="minorHAnsi" w:hAnsiTheme="minorHAnsi" w:cstheme="minorHAnsi"/>
          <w:sz w:val="22"/>
          <w:szCs w:val="20"/>
        </w:rPr>
        <w:t xml:space="preserve">tudent </w:t>
      </w:r>
      <w:r w:rsidR="001220FE">
        <w:rPr>
          <w:rFonts w:asciiTheme="minorHAnsi" w:hAnsiTheme="minorHAnsi" w:cstheme="minorHAnsi"/>
          <w:sz w:val="22"/>
          <w:szCs w:val="20"/>
        </w:rPr>
        <w:t>H</w:t>
      </w:r>
      <w:r>
        <w:rPr>
          <w:rFonts w:asciiTheme="minorHAnsi" w:hAnsiTheme="minorHAnsi" w:cstheme="minorHAnsi"/>
          <w:sz w:val="22"/>
          <w:szCs w:val="20"/>
        </w:rPr>
        <w:t>andout.</w:t>
      </w:r>
    </w:p>
    <w:p w14:paraId="2D795B11" w14:textId="33759EEE" w:rsidR="00C473D8" w:rsidRDefault="00C473D8" w:rsidP="00C473D8">
      <w:pPr>
        <w:pStyle w:val="APWSectionTitles"/>
      </w:pPr>
      <w:r>
        <w:t>Lesson</w:t>
      </w:r>
      <w:r w:rsidR="00540B8C">
        <w:t xml:space="preserve"> Instructions</w:t>
      </w:r>
    </w:p>
    <w:p w14:paraId="738286EF" w14:textId="1D6DA2BD" w:rsidR="00F43365" w:rsidRPr="00540B8C" w:rsidRDefault="00540B8C" w:rsidP="00157930">
      <w:pPr>
        <w:pStyle w:val="APWParagraph"/>
        <w:rPr>
          <w:rFonts w:eastAsia="Times New Roman" w:cstheme="minorHAnsi"/>
          <w:b/>
          <w:caps/>
          <w:kern w:val="24"/>
        </w:rPr>
      </w:pPr>
      <w:r>
        <w:t xml:space="preserve">Use </w:t>
      </w:r>
      <w:r w:rsidR="004E5839">
        <w:t>the</w:t>
      </w:r>
      <w:r>
        <w:t xml:space="preserve"> PowerPoint presentation to lead the lesson</w:t>
      </w:r>
      <w:r w:rsidR="004E5839">
        <w:t xml:space="preserve">. </w:t>
      </w:r>
      <w:r>
        <w:t xml:space="preserve">There are additional instructions within the PowerPoint notes if you are delivering this virtually. </w:t>
      </w:r>
      <w:r w:rsidR="00C17739">
        <w:t xml:space="preserve">Provide </w:t>
      </w:r>
      <w:r>
        <w:t xml:space="preserve">students </w:t>
      </w:r>
      <w:r w:rsidR="00C17739">
        <w:t xml:space="preserve">with the </w:t>
      </w:r>
      <w:r w:rsidR="00C17739" w:rsidRPr="00C17739">
        <w:rPr>
          <w:i/>
          <w:iCs/>
        </w:rPr>
        <w:t>Interviewing an Organism Activity</w:t>
      </w:r>
      <w:r w:rsidR="00C17739">
        <w:t xml:space="preserve"> handout</w:t>
      </w:r>
      <w:r w:rsidR="00157930">
        <w:t xml:space="preserve"> to help them frame their questions</w:t>
      </w:r>
      <w:r w:rsidR="00C17739">
        <w:t>. The links to the Organism Videos are found on the student handout</w:t>
      </w:r>
      <w:r w:rsidR="00374475">
        <w:t xml:space="preserve"> and on the webpage for this lesson</w:t>
      </w:r>
      <w:r w:rsidR="00C17739">
        <w:t xml:space="preserve">. </w:t>
      </w:r>
    </w:p>
    <w:sectPr w:rsidR="00F43365" w:rsidRPr="00540B8C" w:rsidSect="00AA326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166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A64B0" w14:textId="77777777" w:rsidR="00DD51B7" w:rsidRDefault="00DD51B7" w:rsidP="00FB2211">
      <w:pPr>
        <w:spacing w:after="0" w:line="240" w:lineRule="auto"/>
      </w:pPr>
      <w:r>
        <w:separator/>
      </w:r>
    </w:p>
  </w:endnote>
  <w:endnote w:type="continuationSeparator" w:id="0">
    <w:p w14:paraId="5E479373" w14:textId="77777777" w:rsidR="00DD51B7" w:rsidRDefault="00DD51B7" w:rsidP="00FB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1DB4D" w14:textId="5F37DF68" w:rsidR="00AA3267" w:rsidRDefault="004B60D7">
    <w:pPr>
      <w:pStyle w:val="Footer"/>
    </w:pPr>
    <w:r>
      <w:rPr>
        <w:noProof/>
      </w:rPr>
      <w:drawing>
        <wp:anchor distT="0" distB="0" distL="114300" distR="114300" simplePos="0" relativeHeight="251675648" behindDoc="1" locked="0" layoutInCell="1" allowOverlap="1" wp14:anchorId="0CFE763A" wp14:editId="622C8E05">
          <wp:simplePos x="0" y="0"/>
          <wp:positionH relativeFrom="column">
            <wp:posOffset>2457450</wp:posOffset>
          </wp:positionH>
          <wp:positionV relativeFrom="paragraph">
            <wp:posOffset>-301625</wp:posOffset>
          </wp:positionV>
          <wp:extent cx="1676400" cy="365760"/>
          <wp:effectExtent l="0" t="0" r="0" b="0"/>
          <wp:wrapTight wrapText="bothSides">
            <wp:wrapPolygon edited="0">
              <wp:start x="245" y="0"/>
              <wp:lineTo x="0" y="12375"/>
              <wp:lineTo x="0" y="20250"/>
              <wp:lineTo x="5155" y="20250"/>
              <wp:lineTo x="12273" y="20250"/>
              <wp:lineTo x="21355" y="20250"/>
              <wp:lineTo x="21355" y="0"/>
              <wp:lineTo x="6382" y="0"/>
              <wp:lineTo x="24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A3267" w:rsidRPr="00D00DC5">
      <w:rPr>
        <w:noProof/>
        <w:color w:val="339933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EDB3B94" wp14:editId="210A8136">
              <wp:simplePos x="0" y="0"/>
              <wp:positionH relativeFrom="page">
                <wp:align>left</wp:align>
              </wp:positionH>
              <wp:positionV relativeFrom="paragraph">
                <wp:posOffset>63375</wp:posOffset>
              </wp:positionV>
              <wp:extent cx="7848600" cy="371475"/>
              <wp:effectExtent l="0" t="0" r="19050" b="2857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8600" cy="371475"/>
                      </a:xfrm>
                      <a:prstGeom prst="rect">
                        <a:avLst/>
                      </a:prstGeom>
                      <a:solidFill>
                        <a:srgbClr val="70AD47"/>
                      </a:solidFill>
                      <a:ln w="1270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B2572D" id="Rectangle 16" o:spid="_x0000_s1026" style="position:absolute;margin-left:0;margin-top:5pt;width:618pt;height:29.25pt;z-index:25167360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" fillcolor="#70ad47" strokecolor="#70ad47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A5377" w14:textId="51891EDA" w:rsidR="00AA3267" w:rsidRDefault="001D7A13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14717D78" wp14:editId="49FE77A4">
          <wp:simplePos x="0" y="0"/>
          <wp:positionH relativeFrom="column">
            <wp:posOffset>2695575</wp:posOffset>
          </wp:positionH>
          <wp:positionV relativeFrom="paragraph">
            <wp:posOffset>-291425</wp:posOffset>
          </wp:positionV>
          <wp:extent cx="1678487" cy="365760"/>
          <wp:effectExtent l="0" t="0" r="0" b="0"/>
          <wp:wrapTight wrapText="bothSides">
            <wp:wrapPolygon edited="0">
              <wp:start x="245" y="0"/>
              <wp:lineTo x="0" y="12375"/>
              <wp:lineTo x="0" y="20250"/>
              <wp:lineTo x="5149" y="20250"/>
              <wp:lineTo x="12259" y="20250"/>
              <wp:lineTo x="21330" y="20250"/>
              <wp:lineTo x="21330" y="0"/>
              <wp:lineTo x="6375" y="0"/>
              <wp:lineTo x="245" y="0"/>
            </wp:wrapPolygon>
          </wp:wrapTight>
          <wp:docPr id="5" name="Picture 5" descr="A blue and red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and red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8487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3267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51491F8" wp14:editId="068031C5">
              <wp:simplePos x="0" y="0"/>
              <wp:positionH relativeFrom="page">
                <wp:align>left</wp:align>
              </wp:positionH>
              <wp:positionV relativeFrom="paragraph">
                <wp:posOffset>72415</wp:posOffset>
              </wp:positionV>
              <wp:extent cx="7802347" cy="371475"/>
              <wp:effectExtent l="0" t="0" r="27305" b="28575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2347" cy="371475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88013C4" id="Rectangle 19" o:spid="_x0000_s1026" style="position:absolute;margin-left:0;margin-top:5.7pt;width:614.35pt;height:29.25pt;z-index:25167155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" fillcolor="#039" strokecolor="#41719c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868C8" w14:textId="77777777" w:rsidR="00DD51B7" w:rsidRDefault="00DD51B7" w:rsidP="00FB2211">
      <w:pPr>
        <w:spacing w:after="0" w:line="240" w:lineRule="auto"/>
      </w:pPr>
      <w:r>
        <w:separator/>
      </w:r>
    </w:p>
  </w:footnote>
  <w:footnote w:type="continuationSeparator" w:id="0">
    <w:p w14:paraId="6E47D839" w14:textId="77777777" w:rsidR="00DD51B7" w:rsidRDefault="00DD51B7" w:rsidP="00FB2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DB67E" w14:textId="77777777" w:rsidR="00616D02" w:rsidRDefault="00616D02">
    <w:pPr>
      <w:pStyle w:val="Header"/>
    </w:pPr>
    <w:r w:rsidRPr="00F0702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BC343D8" wp14:editId="2D0E6B45">
              <wp:simplePos x="0" y="0"/>
              <wp:positionH relativeFrom="page">
                <wp:posOffset>0</wp:posOffset>
              </wp:positionH>
              <wp:positionV relativeFrom="topMargin">
                <wp:posOffset>328930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150C70B" w14:textId="412B8A65" w:rsidR="00616D02" w:rsidRDefault="00616D02" w:rsidP="00F0702E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A3267" w:rsidRPr="00AA3267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343D8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6" type="#_x0000_t202" style="position:absolute;margin-left:0;margin-top:25.9pt;width:1in;height:13.45pt;z-index:251661312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" o:allowincell="f" fillcolor="#002060" stroked="f">
              <v:textbox style="mso-fit-shape-to-text:t" inset=",0,,0">
                <w:txbxContent>
                  <w:p w14:paraId="2150C70B" w14:textId="412B8A65" w:rsidR="00616D02" w:rsidRDefault="00616D02" w:rsidP="00F0702E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AA3267" w:rsidRPr="00AA3267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F0702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D35F994" wp14:editId="3AB46F7E">
              <wp:simplePos x="0" y="0"/>
              <wp:positionH relativeFrom="margin">
                <wp:posOffset>0</wp:posOffset>
              </wp:positionH>
              <wp:positionV relativeFrom="topMargin">
                <wp:posOffset>328749</wp:posOffset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4904558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5954D46A" w14:textId="119F97AF" w:rsidR="00616D02" w:rsidRDefault="00EE3039" w:rsidP="00F0702E">
                              <w:pPr>
                                <w:spacing w:after="0" w:line="240" w:lineRule="auto"/>
                              </w:pPr>
                              <w:r>
                                <w:t>Rainwater Harvesting: Lesson 5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35F994" id="Text Box 218" o:spid="_x0000_s1027" type="#_x0000_t202" style="position:absolute;margin-left:0;margin-top:25.9pt;width:468pt;height:13.45pt;z-index:251662336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49045581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5954D46A" w14:textId="119F97AF" w:rsidR="00616D02" w:rsidRDefault="00EE3039" w:rsidP="00F0702E">
                        <w:pPr>
                          <w:spacing w:after="0" w:line="240" w:lineRule="auto"/>
                        </w:pPr>
                        <w:r>
                          <w:t>Rainwater Harvesting: Lesson 5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0AF25" w14:textId="77777777" w:rsidR="00616D02" w:rsidRDefault="00616D02">
    <w:pPr>
      <w:pStyle w:val="Header"/>
    </w:pPr>
    <w:r w:rsidRPr="00F0702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7260E9D" wp14:editId="5F85802E">
              <wp:simplePos x="0" y="0"/>
              <wp:positionH relativeFrom="margin">
                <wp:align>left</wp:align>
              </wp:positionH>
              <wp:positionV relativeFrom="topMargin">
                <wp:posOffset>339634</wp:posOffset>
              </wp:positionV>
              <wp:extent cx="6411997" cy="173355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1997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60A43" w14:textId="10C4E76F" w:rsidR="00616D02" w:rsidRDefault="00AA3267" w:rsidP="00AA3267">
                          <w:pPr>
                            <w:spacing w:after="0" w:line="240" w:lineRule="auto"/>
                            <w:jc w:val="right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Rainwater Harvesting: Lesson 5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60E9D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8" type="#_x0000_t202" style="position:absolute;margin-left:0;margin-top:26.75pt;width:504.9pt;height:13.6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" o:allowincell="f" filled="f" stroked="f">
              <v:textbox style="mso-fit-shape-to-text:t" inset=",0,,0">
                <w:txbxContent>
                  <w:p w14:paraId="2B260A43" w14:textId="10C4E76F" w:rsidR="00616D02" w:rsidRDefault="00AA3267" w:rsidP="00AA3267">
                    <w:pPr>
                      <w:spacing w:after="0" w:line="240" w:lineRule="auto"/>
                      <w:jc w:val="right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Rainwater Harvesting: Lesson 5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0702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3A2EF25" wp14:editId="0CBD2CAC">
              <wp:simplePos x="0" y="0"/>
              <wp:positionH relativeFrom="page">
                <wp:posOffset>6858000</wp:posOffset>
              </wp:positionH>
              <wp:positionV relativeFrom="topMargin">
                <wp:posOffset>339635</wp:posOffset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5A93FA" w14:textId="13ADE0CB" w:rsidR="00616D02" w:rsidRDefault="00616D02" w:rsidP="00F0702E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240FE" w:rsidRPr="00F240FE">
                            <w:rPr>
                              <w:noProof/>
                              <w:color w:val="FFFFFF" w:themeColor="background1"/>
                            </w:rPr>
                            <w:t>4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A2EF25" id="Text Box 221" o:spid="_x0000_s1029" type="#_x0000_t202" style="position:absolute;margin-left:540pt;margin-top:26.75pt;width:71.8pt;height:13.45pt;z-index:25166438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" o:allowincell="f" fillcolor="#002060" stroked="f">
              <v:textbox style="mso-fit-shape-to-text:t" inset=",0,,0">
                <w:txbxContent>
                  <w:p w14:paraId="405A93FA" w14:textId="13ADE0CB" w:rsidR="00616D02" w:rsidRDefault="00616D02" w:rsidP="00F0702E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240FE" w:rsidRPr="00F240FE">
                      <w:rPr>
                        <w:noProof/>
                        <w:color w:val="FFFFFF" w:themeColor="background1"/>
                      </w:rPr>
                      <w:t>4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FCE5B" w14:textId="27EB53F6" w:rsidR="00443031" w:rsidRDefault="00443031" w:rsidP="00C92FF7">
    <w:pPr>
      <w:spacing w:after="0"/>
      <w:ind w:left="720" w:firstLine="720"/>
      <w:rPr>
        <w:rFonts w:ascii="Arial" w:eastAsia="Times New Roman" w:hAnsi="Arial" w:cs="Arial"/>
        <w:b/>
        <w:bCs/>
        <w:kern w:val="36"/>
        <w:sz w:val="36"/>
        <w:szCs w:val="49"/>
      </w:rPr>
    </w:pPr>
    <w:r w:rsidRPr="00F45245">
      <w:rPr>
        <w:rFonts w:ascii="Arial" w:eastAsia="Times New Roman" w:hAnsi="Arial" w:cs="Arial"/>
        <w:b/>
        <w:bCs/>
        <w:noProof/>
        <w:kern w:val="36"/>
        <w:sz w:val="36"/>
        <w:szCs w:val="49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9054DC" wp14:editId="5D67F3CA">
              <wp:simplePos x="0" y="0"/>
              <wp:positionH relativeFrom="margin">
                <wp:align>center</wp:align>
              </wp:positionH>
              <wp:positionV relativeFrom="paragraph">
                <wp:posOffset>-274125</wp:posOffset>
              </wp:positionV>
              <wp:extent cx="7860108" cy="400050"/>
              <wp:effectExtent l="0" t="0" r="26670" b="1905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0108" cy="400050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88EF19" id="Rectangle 26" o:spid="_x0000_s1026" style="position:absolute;margin-left:0;margin-top:-21.6pt;width:618.9pt;height:31.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" fillcolor="#039" strokecolor="#41719c" strokeweight="1pt">
              <w10:wrap anchorx="margin"/>
            </v:rect>
          </w:pict>
        </mc:Fallback>
      </mc:AlternateContent>
    </w:r>
  </w:p>
  <w:p w14:paraId="6546883C" w14:textId="77777777" w:rsidR="00E828B3" w:rsidRPr="00E828B3" w:rsidRDefault="00E828B3" w:rsidP="00E828B3">
    <w:pPr>
      <w:spacing w:after="0"/>
      <w:jc w:val="right"/>
      <w:rPr>
        <w:rFonts w:ascii="Arial" w:eastAsia="Times New Roman" w:hAnsi="Arial" w:cs="Arial"/>
        <w:b/>
        <w:bCs/>
        <w:kern w:val="36"/>
        <w:sz w:val="32"/>
        <w:szCs w:val="48"/>
      </w:rPr>
    </w:pPr>
    <w:r w:rsidRPr="00E828B3">
      <w:rPr>
        <w:noProof/>
      </w:rPr>
      <w:drawing>
        <wp:anchor distT="0" distB="0" distL="114300" distR="114300" simplePos="0" relativeHeight="251677696" behindDoc="1" locked="0" layoutInCell="1" allowOverlap="1" wp14:anchorId="7DA5F31D" wp14:editId="63A47FE3">
          <wp:simplePos x="0" y="0"/>
          <wp:positionH relativeFrom="column">
            <wp:posOffset>28575</wp:posOffset>
          </wp:positionH>
          <wp:positionV relativeFrom="paragraph">
            <wp:posOffset>127635</wp:posOffset>
          </wp:positionV>
          <wp:extent cx="1990344" cy="365760"/>
          <wp:effectExtent l="0" t="0" r="0" b="0"/>
          <wp:wrapTight wrapText="bothSides">
            <wp:wrapPolygon edited="0">
              <wp:start x="207" y="0"/>
              <wp:lineTo x="0" y="13500"/>
              <wp:lineTo x="0" y="20250"/>
              <wp:lineTo x="5583" y="20250"/>
              <wp:lineTo x="21297" y="16875"/>
              <wp:lineTo x="21297" y="1125"/>
              <wp:lineTo x="5583" y="0"/>
              <wp:lineTo x="207" y="0"/>
            </wp:wrapPolygon>
          </wp:wrapTight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344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7EF8" w:rsidRPr="00E828B3">
      <w:rPr>
        <w:rFonts w:ascii="Arial" w:eastAsia="Times New Roman" w:hAnsi="Arial" w:cs="Arial"/>
        <w:b/>
        <w:bCs/>
        <w:kern w:val="36"/>
        <w:sz w:val="36"/>
        <w:szCs w:val="52"/>
      </w:rPr>
      <w:t>A</w:t>
    </w:r>
    <w:r w:rsidR="004E5839" w:rsidRPr="00E828B3">
      <w:rPr>
        <w:rFonts w:ascii="Arial" w:eastAsia="Times New Roman" w:hAnsi="Arial" w:cs="Arial"/>
        <w:b/>
        <w:bCs/>
        <w:kern w:val="36"/>
        <w:sz w:val="36"/>
        <w:szCs w:val="52"/>
      </w:rPr>
      <w:t>sking Questions and Defining Problems</w:t>
    </w:r>
  </w:p>
  <w:p w14:paraId="2D770FD2" w14:textId="7702CEB7" w:rsidR="00616D02" w:rsidRDefault="004E5839" w:rsidP="00E828B3">
    <w:pPr>
      <w:spacing w:after="0"/>
      <w:ind w:left="5040"/>
      <w:rPr>
        <w:rFonts w:ascii="Arial" w:eastAsia="Times New Roman" w:hAnsi="Arial" w:cs="Arial"/>
        <w:b/>
        <w:bCs/>
        <w:color w:val="1C2FA4"/>
        <w:kern w:val="36"/>
        <w:sz w:val="36"/>
        <w:szCs w:val="49"/>
      </w:rPr>
    </w:pPr>
    <w:r>
      <w:rPr>
        <w:rFonts w:ascii="Arial" w:eastAsia="Times New Roman" w:hAnsi="Arial" w:cs="Arial"/>
        <w:b/>
        <w:bCs/>
        <w:color w:val="1C2FA4"/>
        <w:kern w:val="36"/>
        <w:sz w:val="36"/>
        <w:szCs w:val="49"/>
      </w:rPr>
      <w:t>Interviewing an Organism</w:t>
    </w:r>
  </w:p>
  <w:p w14:paraId="59FBBFF2" w14:textId="77777777" w:rsidR="00E828B3" w:rsidRPr="00F0702E" w:rsidRDefault="00E828B3" w:rsidP="00E828B3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36A05"/>
    <w:multiLevelType w:val="hybridMultilevel"/>
    <w:tmpl w:val="91E21B94"/>
    <w:lvl w:ilvl="0" w:tplc="688E6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6C93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2FA0"/>
    <w:multiLevelType w:val="hybridMultilevel"/>
    <w:tmpl w:val="F96EB1DE"/>
    <w:lvl w:ilvl="0" w:tplc="28908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CBFC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477"/>
    <w:multiLevelType w:val="hybridMultilevel"/>
    <w:tmpl w:val="65A4A1F2"/>
    <w:lvl w:ilvl="0" w:tplc="5D166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6C93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47337"/>
    <w:multiLevelType w:val="hybridMultilevel"/>
    <w:tmpl w:val="8CAC2258"/>
    <w:lvl w:ilvl="0" w:tplc="F7308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B6F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28D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A3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A2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680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C1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D2A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D69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5C1B9B"/>
    <w:multiLevelType w:val="hybridMultilevel"/>
    <w:tmpl w:val="5EC88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600B1"/>
    <w:multiLevelType w:val="hybridMultilevel"/>
    <w:tmpl w:val="83A02A30"/>
    <w:lvl w:ilvl="0" w:tplc="A58C5C90">
      <w:start w:val="1"/>
      <w:numFmt w:val="bullet"/>
      <w:pStyle w:val="LessonBulletPoints-spac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D1A69"/>
    <w:multiLevelType w:val="hybridMultilevel"/>
    <w:tmpl w:val="AFA62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F35C2"/>
    <w:multiLevelType w:val="hybridMultilevel"/>
    <w:tmpl w:val="53B26E06"/>
    <w:lvl w:ilvl="0" w:tplc="49A48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62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A758D"/>
    <w:multiLevelType w:val="hybridMultilevel"/>
    <w:tmpl w:val="F2846A6E"/>
    <w:lvl w:ilvl="0" w:tplc="5A4EB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62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438E7"/>
    <w:multiLevelType w:val="hybridMultilevel"/>
    <w:tmpl w:val="A5227600"/>
    <w:lvl w:ilvl="0" w:tplc="7FDED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BA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476F3"/>
    <w:multiLevelType w:val="hybridMultilevel"/>
    <w:tmpl w:val="F3C8CC1C"/>
    <w:lvl w:ilvl="0" w:tplc="E1368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CBFC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50C3F"/>
    <w:multiLevelType w:val="hybridMultilevel"/>
    <w:tmpl w:val="96FCD99E"/>
    <w:lvl w:ilvl="0" w:tplc="2B362A2C">
      <w:start w:val="1"/>
      <w:numFmt w:val="bullet"/>
      <w:pStyle w:val="LessonBullets-clos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5607D"/>
    <w:multiLevelType w:val="hybridMultilevel"/>
    <w:tmpl w:val="DE5E3816"/>
    <w:lvl w:ilvl="0" w:tplc="12C69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8E5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C2A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443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60E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0E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8B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B49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B6F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F293A3F"/>
    <w:multiLevelType w:val="hybridMultilevel"/>
    <w:tmpl w:val="69A4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412AB"/>
    <w:multiLevelType w:val="hybridMultilevel"/>
    <w:tmpl w:val="AD40E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61E07"/>
    <w:multiLevelType w:val="hybridMultilevel"/>
    <w:tmpl w:val="42D8B6B2"/>
    <w:lvl w:ilvl="0" w:tplc="7848D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14D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182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D0A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7A5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B07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609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AA6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A1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E0312ED"/>
    <w:multiLevelType w:val="hybridMultilevel"/>
    <w:tmpl w:val="A55C691A"/>
    <w:lvl w:ilvl="0" w:tplc="A9801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1A6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96C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2A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F22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3AE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6A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AEA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C0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3"/>
  </w:num>
  <w:num w:numId="5">
    <w:abstractNumId w:val="7"/>
  </w:num>
  <w:num w:numId="6">
    <w:abstractNumId w:val="2"/>
  </w:num>
  <w:num w:numId="7">
    <w:abstractNumId w:val="10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12"/>
  </w:num>
  <w:num w:numId="13">
    <w:abstractNumId w:val="15"/>
  </w:num>
  <w:num w:numId="14">
    <w:abstractNumId w:val="16"/>
  </w:num>
  <w:num w:numId="15">
    <w:abstractNumId w:val="5"/>
  </w:num>
  <w:num w:numId="16">
    <w:abstractNumId w:val="3"/>
  </w:num>
  <w:num w:numId="17">
    <w:abstractNumId w:val="14"/>
  </w:num>
  <w:num w:numId="18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1B1"/>
    <w:rsid w:val="00016FB7"/>
    <w:rsid w:val="000269FA"/>
    <w:rsid w:val="00026E32"/>
    <w:rsid w:val="00032C33"/>
    <w:rsid w:val="00050273"/>
    <w:rsid w:val="00054B70"/>
    <w:rsid w:val="0006226C"/>
    <w:rsid w:val="000676CA"/>
    <w:rsid w:val="000A5063"/>
    <w:rsid w:val="000C7324"/>
    <w:rsid w:val="000D2A88"/>
    <w:rsid w:val="000D70FF"/>
    <w:rsid w:val="000E7029"/>
    <w:rsid w:val="000F2D39"/>
    <w:rsid w:val="001220FE"/>
    <w:rsid w:val="00126BB4"/>
    <w:rsid w:val="001327EC"/>
    <w:rsid w:val="001443A9"/>
    <w:rsid w:val="0015157B"/>
    <w:rsid w:val="00157930"/>
    <w:rsid w:val="001A43BD"/>
    <w:rsid w:val="001B26EE"/>
    <w:rsid w:val="001B5FF0"/>
    <w:rsid w:val="001B7B32"/>
    <w:rsid w:val="001B7F61"/>
    <w:rsid w:val="001D7A13"/>
    <w:rsid w:val="001E0AF4"/>
    <w:rsid w:val="002276AC"/>
    <w:rsid w:val="00237FB0"/>
    <w:rsid w:val="00245510"/>
    <w:rsid w:val="00255431"/>
    <w:rsid w:val="00255684"/>
    <w:rsid w:val="00285EEE"/>
    <w:rsid w:val="002909DF"/>
    <w:rsid w:val="002B4965"/>
    <w:rsid w:val="002D2E94"/>
    <w:rsid w:val="002E27C4"/>
    <w:rsid w:val="002F2634"/>
    <w:rsid w:val="00317EF8"/>
    <w:rsid w:val="0032176E"/>
    <w:rsid w:val="00343421"/>
    <w:rsid w:val="00346CAA"/>
    <w:rsid w:val="003669FB"/>
    <w:rsid w:val="00374475"/>
    <w:rsid w:val="00385BA4"/>
    <w:rsid w:val="00386AFA"/>
    <w:rsid w:val="003D11E8"/>
    <w:rsid w:val="003E1DB1"/>
    <w:rsid w:val="003E7DBE"/>
    <w:rsid w:val="003F57E7"/>
    <w:rsid w:val="003F5E13"/>
    <w:rsid w:val="004001B7"/>
    <w:rsid w:val="0040030F"/>
    <w:rsid w:val="00402769"/>
    <w:rsid w:val="00417B77"/>
    <w:rsid w:val="00437EFF"/>
    <w:rsid w:val="00442702"/>
    <w:rsid w:val="00443031"/>
    <w:rsid w:val="00451E34"/>
    <w:rsid w:val="00454A48"/>
    <w:rsid w:val="004654C3"/>
    <w:rsid w:val="0047270B"/>
    <w:rsid w:val="00477CA2"/>
    <w:rsid w:val="0048008B"/>
    <w:rsid w:val="00493383"/>
    <w:rsid w:val="004A257B"/>
    <w:rsid w:val="004A4F68"/>
    <w:rsid w:val="004B459F"/>
    <w:rsid w:val="004B54CB"/>
    <w:rsid w:val="004B5C19"/>
    <w:rsid w:val="004B60D7"/>
    <w:rsid w:val="004D4C0A"/>
    <w:rsid w:val="004E076C"/>
    <w:rsid w:val="004E5839"/>
    <w:rsid w:val="00512BE1"/>
    <w:rsid w:val="00540B8C"/>
    <w:rsid w:val="005762DA"/>
    <w:rsid w:val="005775FC"/>
    <w:rsid w:val="005D3CEF"/>
    <w:rsid w:val="005E01B1"/>
    <w:rsid w:val="005E3315"/>
    <w:rsid w:val="00616D02"/>
    <w:rsid w:val="0061783E"/>
    <w:rsid w:val="006347D5"/>
    <w:rsid w:val="00655D36"/>
    <w:rsid w:val="00684BA9"/>
    <w:rsid w:val="006B7487"/>
    <w:rsid w:val="006C01E4"/>
    <w:rsid w:val="006D4D75"/>
    <w:rsid w:val="006E4BC4"/>
    <w:rsid w:val="006E7D60"/>
    <w:rsid w:val="006F61B1"/>
    <w:rsid w:val="00707578"/>
    <w:rsid w:val="007355F1"/>
    <w:rsid w:val="007428AB"/>
    <w:rsid w:val="00762B0C"/>
    <w:rsid w:val="007732E2"/>
    <w:rsid w:val="007951A7"/>
    <w:rsid w:val="007A7D87"/>
    <w:rsid w:val="007B3250"/>
    <w:rsid w:val="007B6935"/>
    <w:rsid w:val="007C3724"/>
    <w:rsid w:val="007E0494"/>
    <w:rsid w:val="00820943"/>
    <w:rsid w:val="0083703B"/>
    <w:rsid w:val="00844EFB"/>
    <w:rsid w:val="00850F04"/>
    <w:rsid w:val="00862C27"/>
    <w:rsid w:val="00863BCE"/>
    <w:rsid w:val="00891CFD"/>
    <w:rsid w:val="008D1DC6"/>
    <w:rsid w:val="008E1317"/>
    <w:rsid w:val="008F3E25"/>
    <w:rsid w:val="00922954"/>
    <w:rsid w:val="009326F9"/>
    <w:rsid w:val="0094426B"/>
    <w:rsid w:val="00951332"/>
    <w:rsid w:val="00952B12"/>
    <w:rsid w:val="00954D3C"/>
    <w:rsid w:val="00954EC3"/>
    <w:rsid w:val="00955E1F"/>
    <w:rsid w:val="00967E71"/>
    <w:rsid w:val="009744CD"/>
    <w:rsid w:val="00983BCC"/>
    <w:rsid w:val="009B2753"/>
    <w:rsid w:val="009E0088"/>
    <w:rsid w:val="009E1E4F"/>
    <w:rsid w:val="00A05C40"/>
    <w:rsid w:val="00A16536"/>
    <w:rsid w:val="00A16FDC"/>
    <w:rsid w:val="00A26A2C"/>
    <w:rsid w:val="00A470E5"/>
    <w:rsid w:val="00A51FF0"/>
    <w:rsid w:val="00A56D73"/>
    <w:rsid w:val="00AA3267"/>
    <w:rsid w:val="00AA76BE"/>
    <w:rsid w:val="00AB30CF"/>
    <w:rsid w:val="00AB4FD2"/>
    <w:rsid w:val="00AD13F8"/>
    <w:rsid w:val="00AD570A"/>
    <w:rsid w:val="00AF62E7"/>
    <w:rsid w:val="00B019CA"/>
    <w:rsid w:val="00B04E43"/>
    <w:rsid w:val="00B07970"/>
    <w:rsid w:val="00B10767"/>
    <w:rsid w:val="00B15F73"/>
    <w:rsid w:val="00B22E61"/>
    <w:rsid w:val="00B6425E"/>
    <w:rsid w:val="00B72004"/>
    <w:rsid w:val="00B7404B"/>
    <w:rsid w:val="00B80DC3"/>
    <w:rsid w:val="00BB625A"/>
    <w:rsid w:val="00BC2F20"/>
    <w:rsid w:val="00BC6140"/>
    <w:rsid w:val="00BD2EE0"/>
    <w:rsid w:val="00BE1944"/>
    <w:rsid w:val="00BE1FC4"/>
    <w:rsid w:val="00C0024B"/>
    <w:rsid w:val="00C05A51"/>
    <w:rsid w:val="00C17739"/>
    <w:rsid w:val="00C214E2"/>
    <w:rsid w:val="00C4124E"/>
    <w:rsid w:val="00C46FF5"/>
    <w:rsid w:val="00C473D8"/>
    <w:rsid w:val="00C615C3"/>
    <w:rsid w:val="00C92C5A"/>
    <w:rsid w:val="00C92FF7"/>
    <w:rsid w:val="00C97E75"/>
    <w:rsid w:val="00CC44AB"/>
    <w:rsid w:val="00CC599B"/>
    <w:rsid w:val="00CD05C9"/>
    <w:rsid w:val="00CE7DEC"/>
    <w:rsid w:val="00CF1CD3"/>
    <w:rsid w:val="00CF2CF9"/>
    <w:rsid w:val="00D35A99"/>
    <w:rsid w:val="00D41B9A"/>
    <w:rsid w:val="00D7471A"/>
    <w:rsid w:val="00D8355F"/>
    <w:rsid w:val="00D97FCF"/>
    <w:rsid w:val="00DA46B3"/>
    <w:rsid w:val="00DB17E2"/>
    <w:rsid w:val="00DD23DB"/>
    <w:rsid w:val="00DD473E"/>
    <w:rsid w:val="00DD51B7"/>
    <w:rsid w:val="00DF64B6"/>
    <w:rsid w:val="00DF6DF7"/>
    <w:rsid w:val="00E05063"/>
    <w:rsid w:val="00E12C4A"/>
    <w:rsid w:val="00E15411"/>
    <w:rsid w:val="00E4637A"/>
    <w:rsid w:val="00E537E9"/>
    <w:rsid w:val="00E54FF1"/>
    <w:rsid w:val="00E828B3"/>
    <w:rsid w:val="00E95CE5"/>
    <w:rsid w:val="00EC3A52"/>
    <w:rsid w:val="00EE3039"/>
    <w:rsid w:val="00F015FA"/>
    <w:rsid w:val="00F0702E"/>
    <w:rsid w:val="00F07622"/>
    <w:rsid w:val="00F240FE"/>
    <w:rsid w:val="00F252A9"/>
    <w:rsid w:val="00F31620"/>
    <w:rsid w:val="00F43365"/>
    <w:rsid w:val="00F56628"/>
    <w:rsid w:val="00F76683"/>
    <w:rsid w:val="00F82090"/>
    <w:rsid w:val="00F931D8"/>
    <w:rsid w:val="00FB2211"/>
    <w:rsid w:val="00FB335B"/>
    <w:rsid w:val="00FC68A2"/>
    <w:rsid w:val="00FD5923"/>
    <w:rsid w:val="00FF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8282B"/>
  <w15:docId w15:val="{6A12A472-E7DA-42BA-8035-8086A27C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5FA"/>
  </w:style>
  <w:style w:type="paragraph" w:styleId="Heading1">
    <w:name w:val="heading 1"/>
    <w:basedOn w:val="Normal"/>
    <w:link w:val="Heading1Char"/>
    <w:uiPriority w:val="9"/>
    <w:qFormat/>
    <w:rsid w:val="00891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91C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C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91CF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intro-text">
    <w:name w:val="intro-text"/>
    <w:basedOn w:val="Normal"/>
    <w:rsid w:val="0089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1CF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9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91CFD"/>
  </w:style>
  <w:style w:type="character" w:styleId="Hyperlink">
    <w:name w:val="Hyperlink"/>
    <w:basedOn w:val="DefaultParagraphFont"/>
    <w:uiPriority w:val="99"/>
    <w:unhideWhenUsed/>
    <w:rsid w:val="00891CFD"/>
    <w:rPr>
      <w:color w:val="0000FF"/>
      <w:u w:val="single"/>
    </w:rPr>
  </w:style>
  <w:style w:type="paragraph" w:customStyle="1" w:styleId="List1">
    <w:name w:val="List1"/>
    <w:basedOn w:val="Normal"/>
    <w:rsid w:val="0089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D1DC6"/>
    <w:pPr>
      <w:ind w:left="720"/>
      <w:contextualSpacing/>
    </w:pPr>
  </w:style>
  <w:style w:type="character" w:customStyle="1" w:styleId="tx">
    <w:name w:val="tx"/>
    <w:basedOn w:val="DefaultParagraphFont"/>
    <w:rsid w:val="00255684"/>
  </w:style>
  <w:style w:type="table" w:styleId="TableGrid">
    <w:name w:val="Table Grid"/>
    <w:basedOn w:val="TableNormal"/>
    <w:uiPriority w:val="39"/>
    <w:rsid w:val="00FB3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35A9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B2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211"/>
  </w:style>
  <w:style w:type="paragraph" w:styleId="Footer">
    <w:name w:val="footer"/>
    <w:basedOn w:val="Normal"/>
    <w:link w:val="FooterChar"/>
    <w:uiPriority w:val="99"/>
    <w:unhideWhenUsed/>
    <w:rsid w:val="00FB2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211"/>
  </w:style>
  <w:style w:type="character" w:styleId="PlaceholderText">
    <w:name w:val="Placeholder Text"/>
    <w:basedOn w:val="DefaultParagraphFont"/>
    <w:uiPriority w:val="99"/>
    <w:semiHidden/>
    <w:rsid w:val="001B5FF0"/>
    <w:rPr>
      <w:color w:val="808080"/>
    </w:rPr>
  </w:style>
  <w:style w:type="paragraph" w:styleId="NoSpacing">
    <w:name w:val="No Spacing"/>
    <w:link w:val="NoSpacingChar"/>
    <w:uiPriority w:val="1"/>
    <w:qFormat/>
    <w:rsid w:val="001B5FF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B5FF0"/>
    <w:rPr>
      <w:rFonts w:eastAsiaTheme="minorEastAsia"/>
    </w:rPr>
  </w:style>
  <w:style w:type="paragraph" w:customStyle="1" w:styleId="LessonHeading1">
    <w:name w:val="Lesson Heading 1"/>
    <w:basedOn w:val="Heading1"/>
    <w:next w:val="LessonParagraph"/>
    <w:link w:val="LessonHeading1Char"/>
    <w:qFormat/>
    <w:rsid w:val="00B07970"/>
    <w:pPr>
      <w:shd w:val="clear" w:color="auto" w:fill="FFFFFF"/>
      <w:spacing w:before="240" w:beforeAutospacing="0" w:after="120" w:afterAutospacing="0"/>
    </w:pPr>
    <w:rPr>
      <w:rFonts w:ascii="Calibri" w:hAnsi="Calibri" w:cs="Arial"/>
      <w:bCs w:val="0"/>
      <w:caps/>
      <w:kern w:val="24"/>
      <w:sz w:val="28"/>
      <w:szCs w:val="49"/>
    </w:rPr>
  </w:style>
  <w:style w:type="paragraph" w:customStyle="1" w:styleId="LessonParagraph">
    <w:name w:val="Lesson Paragraph"/>
    <w:basedOn w:val="Normal"/>
    <w:link w:val="LessonParagraphChar"/>
    <w:qFormat/>
    <w:rsid w:val="00C46FF5"/>
    <w:pPr>
      <w:spacing w:after="120" w:line="240" w:lineRule="auto"/>
    </w:pPr>
    <w:rPr>
      <w:rFonts w:ascii="Times New Roman" w:hAnsi="Times New Roman"/>
      <w:sz w:val="23"/>
    </w:rPr>
  </w:style>
  <w:style w:type="character" w:customStyle="1" w:styleId="LessonHeading1Char">
    <w:name w:val="Lesson Heading 1 Char"/>
    <w:basedOn w:val="DefaultParagraphFont"/>
    <w:link w:val="LessonHeading1"/>
    <w:rsid w:val="00B07970"/>
    <w:rPr>
      <w:rFonts w:ascii="Calibri" w:eastAsia="Times New Roman" w:hAnsi="Calibri" w:cs="Arial"/>
      <w:b/>
      <w:caps/>
      <w:kern w:val="24"/>
      <w:sz w:val="28"/>
      <w:szCs w:val="49"/>
      <w:shd w:val="clear" w:color="auto" w:fill="FFFFFF"/>
    </w:rPr>
  </w:style>
  <w:style w:type="paragraph" w:customStyle="1" w:styleId="LessonHeading2">
    <w:name w:val="Lesson Heading 2"/>
    <w:next w:val="LessonParagraph"/>
    <w:link w:val="LessonHeading2Char"/>
    <w:qFormat/>
    <w:rsid w:val="00850F04"/>
    <w:pPr>
      <w:spacing w:before="120" w:after="0" w:line="240" w:lineRule="auto"/>
    </w:pPr>
    <w:rPr>
      <w:rFonts w:ascii="Arial" w:eastAsia="Times New Roman" w:hAnsi="Arial" w:cs="Arial"/>
      <w:b/>
      <w:bCs/>
      <w:i/>
      <w:kern w:val="36"/>
      <w:sz w:val="24"/>
      <w:szCs w:val="24"/>
    </w:rPr>
  </w:style>
  <w:style w:type="paragraph" w:customStyle="1" w:styleId="LessonBulletPoints-spaced">
    <w:name w:val="Lesson Bullet Points-spaced"/>
    <w:basedOn w:val="LessonParagraph"/>
    <w:link w:val="LessonBulletPoints-spacedChar"/>
    <w:qFormat/>
    <w:rsid w:val="00BE1944"/>
    <w:pPr>
      <w:numPr>
        <w:numId w:val="2"/>
      </w:numPr>
    </w:pPr>
  </w:style>
  <w:style w:type="character" w:customStyle="1" w:styleId="LessonHeading2Char">
    <w:name w:val="Lesson Heading 2 Char"/>
    <w:basedOn w:val="LessonHeading1Char"/>
    <w:link w:val="LessonHeading2"/>
    <w:rsid w:val="00850F04"/>
    <w:rPr>
      <w:rFonts w:ascii="Arial" w:eastAsia="Times New Roman" w:hAnsi="Arial" w:cs="Arial"/>
      <w:b/>
      <w:bCs/>
      <w:i/>
      <w:caps w:val="0"/>
      <w:kern w:val="36"/>
      <w:sz w:val="24"/>
      <w:szCs w:val="24"/>
      <w:shd w:val="clear" w:color="auto" w:fill="FFFFFF"/>
    </w:rPr>
  </w:style>
  <w:style w:type="paragraph" w:customStyle="1" w:styleId="LessonHeading3">
    <w:name w:val="Lesson Heading 3"/>
    <w:basedOn w:val="LessonParagraph"/>
    <w:link w:val="LessonHeading3Char"/>
    <w:qFormat/>
    <w:rsid w:val="000E7029"/>
    <w:rPr>
      <w:rFonts w:ascii="Arial" w:hAnsi="Arial" w:cs="Arial"/>
      <w:b/>
      <w:color w:val="000000" w:themeColor="text1"/>
      <w:sz w:val="24"/>
    </w:rPr>
  </w:style>
  <w:style w:type="character" w:customStyle="1" w:styleId="LessonParagraphChar">
    <w:name w:val="Lesson Paragraph Char"/>
    <w:basedOn w:val="DefaultParagraphFont"/>
    <w:link w:val="LessonParagraph"/>
    <w:rsid w:val="00BE1944"/>
    <w:rPr>
      <w:rFonts w:ascii="Times New Roman" w:hAnsi="Times New Roman"/>
      <w:sz w:val="23"/>
    </w:rPr>
  </w:style>
  <w:style w:type="character" w:customStyle="1" w:styleId="LessonBulletPoints-spacedChar">
    <w:name w:val="Lesson Bullet Points-spaced Char"/>
    <w:basedOn w:val="LessonParagraphChar"/>
    <w:link w:val="LessonBulletPoints-spaced"/>
    <w:rsid w:val="00BE1944"/>
    <w:rPr>
      <w:rFonts w:ascii="Times New Roman" w:hAnsi="Times New Roman"/>
      <w:sz w:val="23"/>
    </w:rPr>
  </w:style>
  <w:style w:type="paragraph" w:customStyle="1" w:styleId="LessonBullets-close">
    <w:name w:val="Lesson Bullets-close"/>
    <w:basedOn w:val="ListParagraph"/>
    <w:link w:val="LessonBullets-closeChar"/>
    <w:qFormat/>
    <w:rsid w:val="00B07970"/>
    <w:pPr>
      <w:numPr>
        <w:numId w:val="1"/>
      </w:numPr>
      <w:shd w:val="clear" w:color="auto" w:fill="FFFFFF"/>
      <w:spacing w:after="120" w:line="240" w:lineRule="auto"/>
    </w:pPr>
    <w:rPr>
      <w:rFonts w:ascii="inherit" w:eastAsia="Times New Roman" w:hAnsi="inherit" w:cs="Arial"/>
      <w:sz w:val="23"/>
      <w:szCs w:val="23"/>
    </w:rPr>
  </w:style>
  <w:style w:type="character" w:customStyle="1" w:styleId="LessonHeading3Char">
    <w:name w:val="Lesson Heading 3 Char"/>
    <w:basedOn w:val="LessonParagraphChar"/>
    <w:link w:val="LessonHeading3"/>
    <w:rsid w:val="000E7029"/>
    <w:rPr>
      <w:rFonts w:ascii="Arial" w:hAnsi="Arial" w:cs="Arial"/>
      <w:b/>
      <w:color w:val="000000" w:themeColor="text1"/>
      <w:sz w:val="24"/>
    </w:rPr>
  </w:style>
  <w:style w:type="paragraph" w:customStyle="1" w:styleId="LessonBlockQuote">
    <w:name w:val="Lesson Block Quote"/>
    <w:basedOn w:val="LessonParagraph"/>
    <w:link w:val="LessonBlockQuoteChar"/>
    <w:qFormat/>
    <w:rsid w:val="00850F04"/>
    <w:pPr>
      <w:ind w:left="720" w:right="720"/>
      <w:jc w:val="both"/>
    </w:pPr>
    <w:rPr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7970"/>
  </w:style>
  <w:style w:type="character" w:customStyle="1" w:styleId="LessonBullets-closeChar">
    <w:name w:val="Lesson Bullets-close Char"/>
    <w:basedOn w:val="ListParagraphChar"/>
    <w:link w:val="LessonBullets-close"/>
    <w:rsid w:val="00B07970"/>
    <w:rPr>
      <w:rFonts w:ascii="inherit" w:eastAsia="Times New Roman" w:hAnsi="inherit" w:cs="Arial"/>
      <w:sz w:val="23"/>
      <w:szCs w:val="23"/>
      <w:shd w:val="clear" w:color="auto" w:fill="FFFFFF"/>
    </w:rPr>
  </w:style>
  <w:style w:type="paragraph" w:styleId="Caption">
    <w:name w:val="caption"/>
    <w:basedOn w:val="Normal"/>
    <w:next w:val="Normal"/>
    <w:uiPriority w:val="35"/>
    <w:unhideWhenUsed/>
    <w:qFormat/>
    <w:rsid w:val="00F0762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LessonBlockQuoteChar">
    <w:name w:val="Lesson Block Quote Char"/>
    <w:basedOn w:val="LessonParagraphChar"/>
    <w:link w:val="LessonBlockQuote"/>
    <w:rsid w:val="00850F04"/>
    <w:rPr>
      <w:rFonts w:ascii="Times New Roman" w:hAnsi="Times New Roman"/>
      <w:i/>
      <w:sz w:val="23"/>
    </w:rPr>
  </w:style>
  <w:style w:type="paragraph" w:styleId="Title">
    <w:name w:val="Title"/>
    <w:basedOn w:val="Normal"/>
    <w:next w:val="Normal"/>
    <w:link w:val="TitleChar"/>
    <w:uiPriority w:val="10"/>
    <w:qFormat/>
    <w:rsid w:val="005E01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5E01B1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0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1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7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7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7E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1CD3"/>
    <w:rPr>
      <w:color w:val="954F72" w:themeColor="followedHyperlink"/>
      <w:u w:val="single"/>
    </w:rPr>
  </w:style>
  <w:style w:type="paragraph" w:customStyle="1" w:styleId="APWParagraph">
    <w:name w:val="APW Paragraph"/>
    <w:basedOn w:val="Normal"/>
    <w:link w:val="APWParagraphChar"/>
    <w:qFormat/>
    <w:rsid w:val="00C473D8"/>
    <w:pPr>
      <w:spacing w:after="120" w:line="240" w:lineRule="auto"/>
    </w:pPr>
    <w:rPr>
      <w:color w:val="000000" w:themeColor="text1"/>
    </w:rPr>
  </w:style>
  <w:style w:type="character" w:customStyle="1" w:styleId="APWParagraphChar">
    <w:name w:val="APW Paragraph Char"/>
    <w:basedOn w:val="DefaultParagraphFont"/>
    <w:link w:val="APWParagraph"/>
    <w:rsid w:val="00C473D8"/>
    <w:rPr>
      <w:color w:val="000000" w:themeColor="text1"/>
    </w:rPr>
  </w:style>
  <w:style w:type="paragraph" w:customStyle="1" w:styleId="APWL1Bullet">
    <w:name w:val="APW L1 Bullet"/>
    <w:basedOn w:val="APWParagraph"/>
    <w:link w:val="APWL1BulletChar"/>
    <w:qFormat/>
    <w:rsid w:val="00C473D8"/>
    <w:pPr>
      <w:ind w:left="720" w:hanging="360"/>
    </w:pPr>
    <w:rPr>
      <w:noProof/>
    </w:rPr>
  </w:style>
  <w:style w:type="character" w:customStyle="1" w:styleId="APWL1BulletChar">
    <w:name w:val="APW L1 Bullet Char"/>
    <w:basedOn w:val="APWParagraphChar"/>
    <w:link w:val="APWL1Bullet"/>
    <w:rsid w:val="00C473D8"/>
    <w:rPr>
      <w:noProof/>
      <w:color w:val="000000" w:themeColor="text1"/>
    </w:rPr>
  </w:style>
  <w:style w:type="paragraph" w:customStyle="1" w:styleId="APWSectionTitles">
    <w:name w:val="APW Section Titles"/>
    <w:basedOn w:val="Heading1"/>
    <w:next w:val="APWParagraph"/>
    <w:link w:val="APWSectionTitlesChar"/>
    <w:qFormat/>
    <w:rsid w:val="00C473D8"/>
    <w:pPr>
      <w:keepNext/>
      <w:shd w:val="clear" w:color="auto" w:fill="FFFFFF"/>
      <w:spacing w:before="240" w:beforeAutospacing="0" w:after="120" w:afterAutospacing="0"/>
    </w:pPr>
    <w:rPr>
      <w:rFonts w:ascii="Calibri" w:hAnsi="Calibri" w:cs="Arial"/>
      <w:bCs w:val="0"/>
      <w:caps/>
      <w:color w:val="000000" w:themeColor="text1"/>
      <w:kern w:val="24"/>
      <w:sz w:val="28"/>
      <w:szCs w:val="49"/>
    </w:rPr>
  </w:style>
  <w:style w:type="character" w:customStyle="1" w:styleId="APWSectionTitlesChar">
    <w:name w:val="APW Section Titles Char"/>
    <w:basedOn w:val="DefaultParagraphFont"/>
    <w:link w:val="APWSectionTitles"/>
    <w:rsid w:val="00C473D8"/>
    <w:rPr>
      <w:rFonts w:ascii="Calibri" w:eastAsia="Times New Roman" w:hAnsi="Calibri" w:cs="Arial"/>
      <w:b/>
      <w:caps/>
      <w:color w:val="000000" w:themeColor="text1"/>
      <w:kern w:val="24"/>
      <w:sz w:val="28"/>
      <w:szCs w:val="49"/>
      <w:shd w:val="clear" w:color="auto" w:fill="FFFFFF"/>
    </w:rPr>
  </w:style>
  <w:style w:type="paragraph" w:customStyle="1" w:styleId="APWSubsectionTitle">
    <w:name w:val="APW Subsection Title"/>
    <w:next w:val="APWParagraph"/>
    <w:link w:val="APWSubsectionTitleChar"/>
    <w:qFormat/>
    <w:rsid w:val="00343421"/>
    <w:pPr>
      <w:spacing w:after="120" w:line="240" w:lineRule="auto"/>
    </w:pPr>
    <w:rPr>
      <w:rFonts w:ascii="Arial" w:eastAsia="Times New Roman" w:hAnsi="Arial" w:cs="Arial"/>
      <w:b/>
      <w:bCs/>
      <w:i/>
      <w:color w:val="000000" w:themeColor="text1"/>
      <w:kern w:val="36"/>
      <w:sz w:val="24"/>
      <w:szCs w:val="24"/>
    </w:rPr>
  </w:style>
  <w:style w:type="character" w:customStyle="1" w:styleId="APWSubsectionTitleChar">
    <w:name w:val="APW Subsection Title Char"/>
    <w:basedOn w:val="APWSectionTitlesChar"/>
    <w:link w:val="APWSubsectionTitle"/>
    <w:rsid w:val="00343421"/>
    <w:rPr>
      <w:rFonts w:ascii="Arial" w:eastAsia="Times New Roman" w:hAnsi="Arial" w:cs="Arial"/>
      <w:b/>
      <w:bCs/>
      <w:i/>
      <w:caps w:val="0"/>
      <w:color w:val="000000" w:themeColor="text1"/>
      <w:kern w:val="36"/>
      <w:sz w:val="24"/>
      <w:szCs w:val="24"/>
      <w:shd w:val="clear" w:color="auto" w:fill="FFFFFF"/>
    </w:rPr>
  </w:style>
  <w:style w:type="character" w:customStyle="1" w:styleId="Distinction">
    <w:name w:val="Distinction"/>
    <w:uiPriority w:val="1"/>
    <w:qFormat/>
    <w:rsid w:val="00343421"/>
    <w:rPr>
      <w:b/>
      <w:color w:val="F2624C"/>
    </w:rPr>
  </w:style>
  <w:style w:type="character" w:customStyle="1" w:styleId="System">
    <w:name w:val="System"/>
    <w:uiPriority w:val="1"/>
    <w:qFormat/>
    <w:rsid w:val="00343421"/>
    <w:rPr>
      <w:b/>
      <w:color w:val="96C93D"/>
    </w:rPr>
  </w:style>
  <w:style w:type="paragraph" w:customStyle="1" w:styleId="APWTitle">
    <w:name w:val="APW Title"/>
    <w:basedOn w:val="Normal"/>
    <w:next w:val="Normal"/>
    <w:qFormat/>
    <w:rsid w:val="00955E1F"/>
    <w:pPr>
      <w:tabs>
        <w:tab w:val="left" w:pos="7920"/>
      </w:tabs>
      <w:spacing w:after="0"/>
      <w:ind w:right="1170"/>
    </w:pPr>
    <w:rPr>
      <w:rFonts w:ascii="Arial" w:eastAsia="Arial,Times New Roman" w:hAnsi="Arial" w:cs="Arial"/>
      <w:b/>
      <w:bCs/>
      <w:kern w:val="36"/>
      <w:sz w:val="40"/>
      <w:szCs w:val="36"/>
    </w:rPr>
  </w:style>
  <w:style w:type="character" w:customStyle="1" w:styleId="Relationship">
    <w:name w:val="Relationship"/>
    <w:uiPriority w:val="1"/>
    <w:qFormat/>
    <w:rsid w:val="007B3250"/>
    <w:rPr>
      <w:b/>
      <w:bCs/>
      <w:color w:val="4CBFC2"/>
    </w:rPr>
  </w:style>
  <w:style w:type="character" w:styleId="UnresolvedMention">
    <w:name w:val="Unresolved Mention"/>
    <w:basedOn w:val="DefaultParagraphFont"/>
    <w:uiPriority w:val="99"/>
    <w:semiHidden/>
    <w:unhideWhenUsed/>
    <w:rsid w:val="00122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9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8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3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7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4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82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82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94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415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2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8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4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izona.app.box.com/file/783516777839?s=cinca2yf54xww0zs4lgy9hkdak4q15q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rizona.app.box.com/file/783517618027?s=kf8ewz8idq4kkcglegy5texokptpek4x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toll\Documents\Custom%20Office%20Templates\APW%20Less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42508-26A8-47CC-8E97-E4B2355F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APW Lessons</Template>
  <TotalTime>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Rainwater Harvesting: Lesson 5</vt:lpstr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Rainwater Harvesting: Lesson 5</dc:title>
  <dc:creator>Mary Ann Stoll</dc:creator>
  <cp:lastModifiedBy>Hurlbut, Sandra S - (shurlbut)</cp:lastModifiedBy>
  <cp:revision>3</cp:revision>
  <cp:lastPrinted>2017-07-11T21:13:00Z</cp:lastPrinted>
  <dcterms:created xsi:type="dcterms:W3CDTF">2021-02-23T17:19:00Z</dcterms:created>
  <dcterms:modified xsi:type="dcterms:W3CDTF">2021-03-11T16:53:00Z</dcterms:modified>
</cp:coreProperties>
</file>